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10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fd3ec5456a8e0e7974a23e7e81f0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3ec5456a8e0e7974a23e7e81f02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F19F9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渔场地块</w:t>
      </w:r>
    </w:p>
    <w:p w14:paraId="777BA97B">
      <w:pP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5" name="图片 5" descr="37850d0c0c1b3f7866b9d0a48b2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7850d0c0c1b3f7866b9d0a48b25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9B84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徽州区富饶路与永昌路交叉口</w:t>
      </w:r>
    </w:p>
    <w:p w14:paraId="5CEA31A3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9821473cba355b677cdb01d58d32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821473cba355b677cdb01d58d328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743F3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歙黟公路与高铁间夹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心地块</w:t>
      </w:r>
    </w:p>
    <w:p w14:paraId="54241CAE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afd49a6a887b5022f55c28ef6250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fd49a6a887b5022f55c28ef62508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C5BA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肉联厂北侧丝厂路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jNiM2I5MzQyN2U1YmJjMzFkNzYyNGNkMGM3OGUifQ=="/>
    <w:docVar w:name="KSO_WPS_MARK_KEY" w:val="b03f749c-671c-4d19-854a-6ca8f17d38af"/>
  </w:docVars>
  <w:rsids>
    <w:rsidRoot w:val="760E2D62"/>
    <w:rsid w:val="17EE4066"/>
    <w:rsid w:val="2DA41C7E"/>
    <w:rsid w:val="442F57DA"/>
    <w:rsid w:val="572311A7"/>
    <w:rsid w:val="69396010"/>
    <w:rsid w:val="69EC33CD"/>
    <w:rsid w:val="6AD45228"/>
    <w:rsid w:val="760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37</Characters>
  <Lines>0</Lines>
  <Paragraphs>0</Paragraphs>
  <TotalTime>4</TotalTime>
  <ScaleCrop>false</ScaleCrop>
  <LinksUpToDate>false</LinksUpToDate>
  <CharactersWithSpaces>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2024-12-13T09:10:00Z</dcterms:created>
  <dc:creator>张洵</dc:creator>
  <cp:lastModifiedBy>企业用户_465379969</cp:lastModifiedBy>
  <dcterms:modified xsi:type="dcterms:W3CDTF">2026-01-29T00:49:03Z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AB99927899DC4C938F0D45289FDEFB3C_13</vt:lpwstr>
  </property>
  <property fmtid="{D5CDD505-2E9C-101B-9397-08002B2CF9AE}" pid="4" name="KSOTemplateDocerSaveRecord">
    <vt:lpwstr>eyJoZGlkIjoiYTU1MTZlMTBhNTk4MjZkYzJiOTRhNjMyZGRmMTFjMjUiLCJ1c2VySWQiOiIxNTgwMTkxNTQ4In0=</vt:lpwstr>
  </property>
</Properties>
</file>